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6A5" w:rsidRPr="00C00809" w:rsidRDefault="001766A5" w:rsidP="00C00809">
      <w:pPr>
        <w:spacing w:line="480" w:lineRule="exact"/>
        <w:ind w:firstLineChars="200" w:firstLine="562"/>
        <w:jc w:val="center"/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C00809">
        <w:rPr>
          <w:rFonts w:asciiTheme="majorEastAsia" w:eastAsiaTheme="majorEastAsia" w:hAnsiTheme="majorEastAsia" w:hint="eastAsia"/>
          <w:b/>
          <w:sz w:val="28"/>
          <w:szCs w:val="28"/>
        </w:rPr>
        <w:t>期权保险策略是什么东</w:t>
      </w:r>
      <w:proofErr w:type="gramStart"/>
      <w:r w:rsidRPr="00C00809">
        <w:rPr>
          <w:rFonts w:asciiTheme="majorEastAsia" w:eastAsiaTheme="majorEastAsia" w:hAnsiTheme="majorEastAsia" w:hint="eastAsia"/>
          <w:b/>
          <w:sz w:val="28"/>
          <w:szCs w:val="28"/>
        </w:rPr>
        <w:t>东</w:t>
      </w:r>
      <w:proofErr w:type="gramEnd"/>
      <w:r w:rsidRPr="00C00809">
        <w:rPr>
          <w:rFonts w:asciiTheme="majorEastAsia" w:eastAsiaTheme="majorEastAsia" w:hAnsiTheme="majorEastAsia" w:hint="eastAsia"/>
          <w:b/>
          <w:sz w:val="28"/>
          <w:szCs w:val="28"/>
        </w:rPr>
        <w:t>？</w:t>
      </w:r>
    </w:p>
    <w:p w:rsidR="00000000" w:rsidRPr="001766A5" w:rsidRDefault="001766A5" w:rsidP="001766A5">
      <w:pPr>
        <w:spacing w:line="480" w:lineRule="exact"/>
        <w:ind w:firstLineChars="200" w:firstLine="480"/>
        <w:rPr>
          <w:rFonts w:ascii="华文楷体" w:eastAsia="华文楷体" w:hAnsi="华文楷体" w:hint="eastAsia"/>
          <w:sz w:val="24"/>
          <w:szCs w:val="24"/>
        </w:rPr>
      </w:pPr>
      <w:r w:rsidRPr="001766A5">
        <w:rPr>
          <w:rFonts w:ascii="华文楷体" w:eastAsia="华文楷体" w:hAnsi="华文楷体" w:hint="eastAsia"/>
          <w:sz w:val="24"/>
          <w:szCs w:val="24"/>
        </w:rPr>
        <w:t>今天，我们来知晓一个一级投资者常用的策略，而且是牛市通道中最最重要的一个策略，</w:t>
      </w:r>
      <w:proofErr w:type="gramStart"/>
      <w:r w:rsidRPr="001766A5">
        <w:rPr>
          <w:rFonts w:ascii="华文楷体" w:eastAsia="华文楷体" w:hAnsi="华文楷体" w:hint="eastAsia"/>
          <w:sz w:val="24"/>
          <w:szCs w:val="24"/>
        </w:rPr>
        <w:t>叫保险</w:t>
      </w:r>
      <w:proofErr w:type="gramEnd"/>
      <w:r w:rsidRPr="001766A5">
        <w:rPr>
          <w:rFonts w:ascii="华文楷体" w:eastAsia="华文楷体" w:hAnsi="华文楷体" w:hint="eastAsia"/>
          <w:sz w:val="24"/>
          <w:szCs w:val="24"/>
        </w:rPr>
        <w:t>策略。它适用于这样的场景：预期某只股票会上涨，想去买它，但怕买了之后又下跌。还有一种情况，比如说你是融资融券的客户，把50ETF作为质押物。而质押的时候50ETF就暂时卖不出去，这段时间就会担心50ETF的下跌，那就要防范它的下跌风险。还有一种就是，比如说10块钱买入了股票，现在已经涨到了15块，想锁定这5块钱的收益，同时又不想抛掉这支股票，怎么办？对于这类投资者我们有共同的方法解决，叫做保险策略。保险策略就相当于下面这个等式。</w:t>
      </w:r>
    </w:p>
    <w:p w:rsidR="001766A5" w:rsidRDefault="001766A5" w:rsidP="001766A5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4723425" cy="1200647"/>
            <wp:effectExtent l="19050" t="0" r="9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130" cy="1200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6A5" w:rsidRPr="001766A5" w:rsidRDefault="001766A5" w:rsidP="00137A13">
      <w:pPr>
        <w:spacing w:line="560" w:lineRule="exact"/>
        <w:ind w:firstLineChars="200" w:firstLine="480"/>
        <w:rPr>
          <w:rFonts w:ascii="华文楷体" w:eastAsia="华文楷体" w:hAnsi="华文楷体" w:hint="eastAsia"/>
          <w:sz w:val="24"/>
          <w:szCs w:val="24"/>
        </w:rPr>
      </w:pPr>
      <w:r w:rsidRPr="001766A5">
        <w:rPr>
          <w:rFonts w:ascii="华文楷体" w:eastAsia="华文楷体" w:hAnsi="华文楷体" w:hint="eastAsia"/>
          <w:sz w:val="24"/>
          <w:szCs w:val="24"/>
        </w:rPr>
        <w:t>首先要持有股票，持有股票的同时要再买一个认沽期权，这样一个操作就构成了保险策略。为什么要分两步走呢？为自己的股票买保险，总得先有一个股票。持有一个股票的同时，再买一个认沽，这样认沽期权就算是保险。</w:t>
      </w:r>
    </w:p>
    <w:p w:rsidR="001766A5" w:rsidRPr="001766A5" w:rsidRDefault="001766A5" w:rsidP="00137A13">
      <w:pPr>
        <w:spacing w:line="560" w:lineRule="exact"/>
        <w:ind w:firstLineChars="200" w:firstLine="480"/>
        <w:rPr>
          <w:rFonts w:ascii="华文楷体" w:eastAsia="华文楷体" w:hAnsi="华文楷体" w:hint="eastAsia"/>
          <w:sz w:val="24"/>
          <w:szCs w:val="24"/>
        </w:rPr>
      </w:pPr>
      <w:r w:rsidRPr="001766A5">
        <w:rPr>
          <w:rFonts w:ascii="华文楷体" w:eastAsia="华文楷体" w:hAnsi="华文楷体" w:hint="eastAsia"/>
          <w:sz w:val="24"/>
          <w:szCs w:val="24"/>
        </w:rPr>
        <w:t>现在，举一个关于保险策略简单的案例，让大家直观地体会下，保险策略在我们生活中会有什么样的作用。王先生以每股25.5元买入5000股上汽集团，由于怕跌买入一张认沽期权。行权价是25元，权利金是5毛钱。到期日，会出现两种情况。第一种，上汽集团不断上涨，涨到了29元。王先生可以放弃行权，现货</w:t>
      </w:r>
      <w:proofErr w:type="gramStart"/>
      <w:r w:rsidRPr="001766A5">
        <w:rPr>
          <w:rFonts w:ascii="华文楷体" w:eastAsia="华文楷体" w:hAnsi="华文楷体" w:hint="eastAsia"/>
          <w:sz w:val="24"/>
          <w:szCs w:val="24"/>
        </w:rPr>
        <w:t>端保持</w:t>
      </w:r>
      <w:proofErr w:type="gramEnd"/>
      <w:r w:rsidRPr="001766A5">
        <w:rPr>
          <w:rFonts w:ascii="华文楷体" w:eastAsia="华文楷体" w:hAnsi="华文楷体" w:hint="eastAsia"/>
          <w:sz w:val="24"/>
          <w:szCs w:val="24"/>
        </w:rPr>
        <w:t>收益。第二种，股票大跌，跌破25元，这份保险就起到了作用。无论股票跌到多少，王先生都可以以25元卖掉股票。</w:t>
      </w:r>
    </w:p>
    <w:p w:rsidR="001766A5" w:rsidRPr="001766A5" w:rsidRDefault="001766A5" w:rsidP="00137A13">
      <w:pPr>
        <w:spacing w:line="560" w:lineRule="exact"/>
        <w:ind w:firstLineChars="200" w:firstLine="480"/>
        <w:rPr>
          <w:rFonts w:ascii="华文楷体" w:eastAsia="华文楷体" w:hAnsi="华文楷体" w:hint="eastAsia"/>
          <w:sz w:val="24"/>
          <w:szCs w:val="24"/>
        </w:rPr>
      </w:pPr>
      <w:r w:rsidRPr="001766A5">
        <w:rPr>
          <w:rFonts w:ascii="华文楷体" w:eastAsia="华文楷体" w:hAnsi="华文楷体" w:hint="eastAsia"/>
          <w:sz w:val="24"/>
          <w:szCs w:val="24"/>
        </w:rPr>
        <w:t>我们再来看看期权保险策略到期的盈亏情况。由于保险策略由两部分构成，蓝色的虚线就是股票的盈亏，红色的虚线就是认沽的盈亏，两个</w:t>
      </w:r>
      <w:proofErr w:type="gramStart"/>
      <w:r w:rsidRPr="001766A5">
        <w:rPr>
          <w:rFonts w:ascii="华文楷体" w:eastAsia="华文楷体" w:hAnsi="华文楷体" w:hint="eastAsia"/>
          <w:sz w:val="24"/>
          <w:szCs w:val="24"/>
        </w:rPr>
        <w:t>图结合</w:t>
      </w:r>
      <w:proofErr w:type="gramEnd"/>
      <w:r w:rsidRPr="001766A5">
        <w:rPr>
          <w:rFonts w:ascii="华文楷体" w:eastAsia="华文楷体" w:hAnsi="华文楷体" w:hint="eastAsia"/>
          <w:sz w:val="24"/>
          <w:szCs w:val="24"/>
        </w:rPr>
        <w:t>就成了绿色的线。绿色的线就是保险策略的盈亏图。大家可以从盈亏图看到。保险策略下面是封底的，不管股价跌到多底，哪怕跌到0，亏损都是有限的。而当股票大幅</w:t>
      </w:r>
      <w:r w:rsidRPr="001766A5">
        <w:rPr>
          <w:rFonts w:ascii="华文楷体" w:eastAsia="华文楷体" w:hAnsi="华文楷体" w:hint="eastAsia"/>
          <w:sz w:val="24"/>
          <w:szCs w:val="24"/>
        </w:rPr>
        <w:lastRenderedPageBreak/>
        <w:t>上涨时，股票涨多少，收益就是多少。保险策略不会影响股票上涨的收益。是一个上</w:t>
      </w:r>
      <w:proofErr w:type="gramStart"/>
      <w:r w:rsidRPr="001766A5">
        <w:rPr>
          <w:rFonts w:ascii="华文楷体" w:eastAsia="华文楷体" w:hAnsi="华文楷体" w:hint="eastAsia"/>
          <w:sz w:val="24"/>
          <w:szCs w:val="24"/>
        </w:rPr>
        <w:t>不</w:t>
      </w:r>
      <w:proofErr w:type="gramEnd"/>
      <w:r w:rsidRPr="001766A5">
        <w:rPr>
          <w:rFonts w:ascii="华文楷体" w:eastAsia="华文楷体" w:hAnsi="华文楷体" w:hint="eastAsia"/>
          <w:sz w:val="24"/>
          <w:szCs w:val="24"/>
        </w:rPr>
        <w:t>封底但下封底的策略。</w:t>
      </w:r>
    </w:p>
    <w:p w:rsidR="001766A5" w:rsidRPr="001766A5" w:rsidRDefault="001766A5" w:rsidP="001766A5">
      <w:pPr>
        <w:jc w:val="center"/>
      </w:pPr>
      <w:r>
        <w:rPr>
          <w:noProof/>
        </w:rPr>
        <w:drawing>
          <wp:inline distT="0" distB="0" distL="0" distR="0">
            <wp:extent cx="4377109" cy="2151940"/>
            <wp:effectExtent l="19050" t="0" r="4391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646" cy="2152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66A5" w:rsidRPr="00176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66A5"/>
    <w:rsid w:val="00137A13"/>
    <w:rsid w:val="001766A5"/>
    <w:rsid w:val="00C00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66A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6A5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1766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9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649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</dc:creator>
  <cp:keywords/>
  <dc:description/>
  <cp:lastModifiedBy>adi</cp:lastModifiedBy>
  <cp:revision>4</cp:revision>
  <dcterms:created xsi:type="dcterms:W3CDTF">2016-10-12T00:30:00Z</dcterms:created>
  <dcterms:modified xsi:type="dcterms:W3CDTF">2016-10-12T00:32:00Z</dcterms:modified>
</cp:coreProperties>
</file>