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E96" w:rsidRDefault="00FC5E96" w:rsidP="00FC5E96">
      <w:pPr>
        <w:ind w:firstLineChars="200" w:firstLine="602"/>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t>期权到底是什么？</w:t>
      </w:r>
    </w:p>
    <w:p w:rsidR="00FC5E96" w:rsidRDefault="00FC5E96" w:rsidP="00FC5E96">
      <w:pPr>
        <w:ind w:firstLineChars="200" w:firstLine="560"/>
        <w:rPr>
          <w:rFonts w:ascii="仿宋" w:eastAsia="仿宋" w:hAnsi="仿宋" w:hint="eastAsia"/>
          <w:sz w:val="28"/>
          <w:szCs w:val="28"/>
        </w:rPr>
      </w:pPr>
      <w:r>
        <w:rPr>
          <w:rFonts w:ascii="仿宋" w:eastAsia="仿宋" w:hAnsi="仿宋" w:hint="eastAsia"/>
          <w:sz w:val="28"/>
          <w:szCs w:val="28"/>
        </w:rPr>
        <w:t>期权对于大多数股市参与者来说，是个很难入门的交易产品。但是，随着程序化交易的兴起，无论是个股还是指数的波动性都大大的增加。对于普通交易员来说，掌握好正确的期权知识能更好的对冲短期风险甚至利用期权降低持仓成本并获得更多的收益。</w:t>
      </w:r>
    </w:p>
    <w:p w:rsidR="00FC5E96" w:rsidRDefault="00FC5E96" w:rsidP="00FC5E96">
      <w:pPr>
        <w:ind w:firstLineChars="200" w:firstLine="560"/>
        <w:rPr>
          <w:rFonts w:ascii="仿宋" w:eastAsia="仿宋" w:hAnsi="仿宋" w:hint="eastAsia"/>
          <w:sz w:val="28"/>
          <w:szCs w:val="28"/>
        </w:rPr>
      </w:pPr>
      <w:proofErr w:type="gramStart"/>
      <w:r>
        <w:rPr>
          <w:rFonts w:ascii="仿宋" w:eastAsia="仿宋" w:hAnsi="仿宋" w:hint="eastAsia"/>
          <w:sz w:val="28"/>
          <w:szCs w:val="28"/>
        </w:rPr>
        <w:t>本文章</w:t>
      </w:r>
      <w:proofErr w:type="gramEnd"/>
      <w:r>
        <w:rPr>
          <w:rFonts w:ascii="仿宋" w:eastAsia="仿宋" w:hAnsi="仿宋" w:hint="eastAsia"/>
          <w:sz w:val="28"/>
          <w:szCs w:val="28"/>
        </w:rPr>
        <w:t>没有复杂的数学公式，也没有令人难懂的技术分析等工具，而是在作者实际交易经验的基础上，以互动的讲解方式告诉我们要保持期权交易的简单性。</w:t>
      </w:r>
    </w:p>
    <w:p w:rsidR="00FC5E96" w:rsidRDefault="00FC5E96" w:rsidP="00FC5E96">
      <w:pPr>
        <w:ind w:firstLineChars="200" w:firstLine="560"/>
        <w:rPr>
          <w:rFonts w:ascii="仿宋" w:eastAsia="仿宋" w:hAnsi="仿宋" w:hint="eastAsia"/>
          <w:sz w:val="28"/>
          <w:szCs w:val="28"/>
        </w:rPr>
      </w:pPr>
      <w:r>
        <w:rPr>
          <w:rFonts w:ascii="仿宋" w:eastAsia="仿宋" w:hAnsi="仿宋" w:hint="eastAsia"/>
          <w:sz w:val="28"/>
          <w:szCs w:val="28"/>
        </w:rPr>
        <w:t>通过阅读本文章，你将会发现，期权交易并不是那么高不可攀，那么深不可测，只要我们掌握一定的知识和技巧，经过一定的实践，同样能够分享期权带来的收益！</w:t>
      </w:r>
    </w:p>
    <w:p w:rsidR="00FC5E96" w:rsidRDefault="00FC5E96" w:rsidP="00FC5E96">
      <w:pPr>
        <w:ind w:firstLineChars="200" w:firstLine="562"/>
        <w:rPr>
          <w:rFonts w:ascii="仿宋" w:eastAsia="仿宋" w:hAnsi="仿宋" w:hint="eastAsia"/>
          <w:b/>
          <w:sz w:val="28"/>
          <w:szCs w:val="28"/>
        </w:rPr>
      </w:pPr>
      <w:r>
        <w:rPr>
          <w:rFonts w:ascii="仿宋" w:eastAsia="仿宋" w:hAnsi="仿宋" w:hint="eastAsia"/>
          <w:b/>
          <w:sz w:val="28"/>
          <w:szCs w:val="28"/>
        </w:rPr>
        <w:t>期权到底是什么？</w:t>
      </w:r>
    </w:p>
    <w:p w:rsidR="00FC5E96" w:rsidRDefault="00FC5E96" w:rsidP="00FC5E96">
      <w:pPr>
        <w:ind w:firstLineChars="200" w:firstLine="560"/>
        <w:rPr>
          <w:rFonts w:ascii="仿宋" w:eastAsia="仿宋" w:hAnsi="仿宋" w:hint="eastAsia"/>
          <w:sz w:val="28"/>
          <w:szCs w:val="28"/>
        </w:rPr>
      </w:pPr>
      <w:r>
        <w:rPr>
          <w:rFonts w:ascii="仿宋" w:eastAsia="仿宋" w:hAnsi="仿宋" w:hint="eastAsia"/>
          <w:sz w:val="28"/>
          <w:szCs w:val="28"/>
        </w:rPr>
        <w:t>正如很多市场参与者所知，期权最初是源于风险对</w:t>
      </w:r>
      <w:proofErr w:type="gramStart"/>
      <w:r>
        <w:rPr>
          <w:rFonts w:ascii="仿宋" w:eastAsia="仿宋" w:hAnsi="仿宋" w:hint="eastAsia"/>
          <w:sz w:val="28"/>
          <w:szCs w:val="28"/>
        </w:rPr>
        <w:t>冲或者套</w:t>
      </w:r>
      <w:proofErr w:type="gramEnd"/>
      <w:r>
        <w:rPr>
          <w:rFonts w:ascii="仿宋" w:eastAsia="仿宋" w:hAnsi="仿宋" w:hint="eastAsia"/>
          <w:sz w:val="28"/>
          <w:szCs w:val="28"/>
        </w:rPr>
        <w:t>期保值的需要。那么，先让我们从源头开始理解期权这个交易产品的机理。</w:t>
      </w:r>
    </w:p>
    <w:p w:rsidR="00FC5E96" w:rsidRDefault="00FC5E96" w:rsidP="00FC5E96">
      <w:pPr>
        <w:ind w:firstLineChars="200" w:firstLine="560"/>
        <w:rPr>
          <w:rFonts w:ascii="仿宋" w:eastAsia="仿宋" w:hAnsi="仿宋" w:hint="eastAsia"/>
          <w:sz w:val="28"/>
          <w:szCs w:val="28"/>
        </w:rPr>
      </w:pPr>
      <w:r>
        <w:rPr>
          <w:rFonts w:ascii="仿宋" w:eastAsia="仿宋" w:hAnsi="仿宋" w:hint="eastAsia"/>
          <w:sz w:val="28"/>
          <w:szCs w:val="28"/>
        </w:rPr>
        <w:t>其实，在人类社会的各行各业中，都可以看到期权的影子。相比较而言，保险行业也许是最合适的与期权进行类比的行业了。</w:t>
      </w:r>
    </w:p>
    <w:p w:rsidR="00FC5E96" w:rsidRDefault="00FC5E96" w:rsidP="00FC5E96">
      <w:pPr>
        <w:ind w:firstLineChars="200" w:firstLine="560"/>
        <w:rPr>
          <w:rFonts w:ascii="仿宋" w:eastAsia="仿宋" w:hAnsi="仿宋" w:hint="eastAsia"/>
          <w:sz w:val="28"/>
          <w:szCs w:val="28"/>
        </w:rPr>
      </w:pPr>
      <w:r>
        <w:rPr>
          <w:rFonts w:ascii="仿宋" w:eastAsia="仿宋" w:hAnsi="仿宋" w:hint="eastAsia"/>
          <w:sz w:val="28"/>
          <w:szCs w:val="28"/>
        </w:rPr>
        <w:t>那么，让我们首先看看保险行业是如何运作的。保险归根到底就是把风险从一方(投保方)转移到另一方(保险公司)。作为风险补偿，投保方也付给保险公司一定的费用。比如，如果你拥有一辆汽车。汽车有被盗或者出交通事故的风险。那么</w:t>
      </w:r>
      <w:proofErr w:type="gramStart"/>
      <w:r>
        <w:rPr>
          <w:rFonts w:ascii="仿宋" w:eastAsia="仿宋" w:hAnsi="仿宋" w:hint="eastAsia"/>
          <w:sz w:val="28"/>
          <w:szCs w:val="28"/>
        </w:rPr>
        <w:t>买入车</w:t>
      </w:r>
      <w:proofErr w:type="gramEnd"/>
      <w:r>
        <w:rPr>
          <w:rFonts w:ascii="仿宋" w:eastAsia="仿宋" w:hAnsi="仿宋" w:hint="eastAsia"/>
          <w:sz w:val="28"/>
          <w:szCs w:val="28"/>
        </w:rPr>
        <w:t>险，就能在遇到上述风险时，通过保险公司获得风险补偿。</w:t>
      </w:r>
    </w:p>
    <w:p w:rsidR="00FC5E96" w:rsidRDefault="00FC5E96" w:rsidP="00FC5E96">
      <w:pPr>
        <w:ind w:firstLineChars="200" w:firstLine="560"/>
        <w:rPr>
          <w:rFonts w:ascii="仿宋" w:eastAsia="仿宋" w:hAnsi="仿宋" w:hint="eastAsia"/>
          <w:sz w:val="28"/>
          <w:szCs w:val="28"/>
        </w:rPr>
      </w:pPr>
    </w:p>
    <w:p w:rsidR="00FC5E96" w:rsidRDefault="00FC5E96" w:rsidP="00FC5E96">
      <w:pPr>
        <w:ind w:firstLineChars="200" w:firstLine="560"/>
        <w:rPr>
          <w:rFonts w:ascii="仿宋" w:eastAsia="仿宋" w:hAnsi="仿宋" w:hint="eastAsia"/>
          <w:sz w:val="28"/>
          <w:szCs w:val="28"/>
        </w:rPr>
      </w:pPr>
      <w:r>
        <w:rPr>
          <w:rFonts w:ascii="仿宋" w:eastAsia="仿宋" w:hAnsi="仿宋" w:hint="eastAsia"/>
          <w:sz w:val="28"/>
          <w:szCs w:val="28"/>
        </w:rPr>
        <w:lastRenderedPageBreak/>
        <w:t>而对于保险公司来说，它需要了解如何能在投保人车被偷或者出交通事故后获得保险公司赔偿后仍然能够获得利润。而这，需要对这种类型汽车的被盗和事故的统计概率有清晰的了解。</w:t>
      </w:r>
    </w:p>
    <w:p w:rsidR="00FC5E96" w:rsidRDefault="00FC5E96" w:rsidP="00FC5E96">
      <w:pPr>
        <w:ind w:firstLineChars="200" w:firstLine="560"/>
        <w:rPr>
          <w:rFonts w:ascii="仿宋" w:eastAsia="仿宋" w:hAnsi="仿宋" w:hint="eastAsia"/>
          <w:sz w:val="28"/>
          <w:szCs w:val="28"/>
        </w:rPr>
      </w:pPr>
      <w:r>
        <w:rPr>
          <w:rFonts w:ascii="仿宋" w:eastAsia="仿宋" w:hAnsi="仿宋" w:hint="eastAsia"/>
          <w:sz w:val="28"/>
          <w:szCs w:val="28"/>
        </w:rPr>
        <w:t>我们举个简单的例子：每年，旺</w:t>
      </w:r>
      <w:proofErr w:type="gramStart"/>
      <w:r>
        <w:rPr>
          <w:rFonts w:ascii="仿宋" w:eastAsia="仿宋" w:hAnsi="仿宋" w:hint="eastAsia"/>
          <w:sz w:val="28"/>
          <w:szCs w:val="28"/>
        </w:rPr>
        <w:t>财汽车</w:t>
      </w:r>
      <w:proofErr w:type="gramEnd"/>
      <w:r>
        <w:rPr>
          <w:rFonts w:ascii="仿宋" w:eastAsia="仿宋" w:hAnsi="仿宋" w:hint="eastAsia"/>
          <w:sz w:val="28"/>
          <w:szCs w:val="28"/>
        </w:rPr>
        <w:t>保险公司会卖出1万份平均售价为20万人民币的汽车保险。保费为1万人民币。每年平均受理1000个理赔要求。平均每一单理赔金额为45000人民币。</w:t>
      </w:r>
    </w:p>
    <w:p w:rsidR="00FC5E96" w:rsidRDefault="00FC5E96" w:rsidP="00FC5E96">
      <w:pPr>
        <w:ind w:firstLineChars="200" w:firstLine="560"/>
        <w:rPr>
          <w:rFonts w:ascii="仿宋" w:eastAsia="仿宋" w:hAnsi="仿宋" w:hint="eastAsia"/>
          <w:sz w:val="28"/>
          <w:szCs w:val="28"/>
        </w:rPr>
      </w:pPr>
      <w:r>
        <w:rPr>
          <w:rFonts w:ascii="仿宋" w:eastAsia="仿宋" w:hAnsi="仿宋" w:hint="eastAsia"/>
          <w:sz w:val="28"/>
          <w:szCs w:val="28"/>
        </w:rPr>
        <w:t>旺</w:t>
      </w:r>
      <w:proofErr w:type="gramStart"/>
      <w:r>
        <w:rPr>
          <w:rFonts w:ascii="仿宋" w:eastAsia="仿宋" w:hAnsi="仿宋" w:hint="eastAsia"/>
          <w:sz w:val="28"/>
          <w:szCs w:val="28"/>
        </w:rPr>
        <w:t>财保险</w:t>
      </w:r>
      <w:proofErr w:type="gramEnd"/>
      <w:r>
        <w:rPr>
          <w:rFonts w:ascii="仿宋" w:eastAsia="仿宋" w:hAnsi="仿宋" w:hint="eastAsia"/>
          <w:sz w:val="28"/>
          <w:szCs w:val="28"/>
        </w:rPr>
        <w:t>的盈利为：</w:t>
      </w:r>
    </w:p>
    <w:p w:rsidR="00FC5E96" w:rsidRDefault="00FC5E96" w:rsidP="00FC5E96">
      <w:pPr>
        <w:ind w:firstLineChars="200" w:firstLine="560"/>
        <w:rPr>
          <w:rFonts w:ascii="仿宋" w:eastAsia="仿宋" w:hAnsi="仿宋" w:hint="eastAsia"/>
          <w:sz w:val="28"/>
          <w:szCs w:val="28"/>
        </w:rPr>
      </w:pPr>
      <w:r>
        <w:rPr>
          <w:rFonts w:ascii="仿宋" w:eastAsia="仿宋" w:hAnsi="仿宋" w:hint="eastAsia"/>
          <w:sz w:val="28"/>
          <w:szCs w:val="28"/>
        </w:rPr>
        <w:t>保费收入：10000 x 10000 = 1亿人民币</w:t>
      </w:r>
    </w:p>
    <w:p w:rsidR="00FC5E96" w:rsidRDefault="00FC5E96" w:rsidP="00FC5E96">
      <w:pPr>
        <w:ind w:firstLineChars="200" w:firstLine="560"/>
        <w:rPr>
          <w:rFonts w:ascii="仿宋" w:eastAsia="仿宋" w:hAnsi="仿宋" w:hint="eastAsia"/>
          <w:sz w:val="28"/>
          <w:szCs w:val="28"/>
        </w:rPr>
      </w:pPr>
      <w:r>
        <w:rPr>
          <w:rFonts w:ascii="仿宋" w:eastAsia="仿宋" w:hAnsi="仿宋" w:hint="eastAsia"/>
          <w:sz w:val="28"/>
          <w:szCs w:val="28"/>
        </w:rPr>
        <w:t>理赔： 1000 x 45000 =4500万人民币</w:t>
      </w:r>
    </w:p>
    <w:p w:rsidR="00FC5E96" w:rsidRDefault="00FC5E96" w:rsidP="00FC5E96">
      <w:pPr>
        <w:ind w:firstLineChars="200" w:firstLine="560"/>
        <w:rPr>
          <w:rFonts w:ascii="仿宋" w:eastAsia="仿宋" w:hAnsi="仿宋" w:hint="eastAsia"/>
          <w:sz w:val="28"/>
          <w:szCs w:val="28"/>
        </w:rPr>
      </w:pPr>
      <w:r>
        <w:rPr>
          <w:rFonts w:ascii="仿宋" w:eastAsia="仿宋" w:hAnsi="仿宋" w:hint="eastAsia"/>
          <w:sz w:val="28"/>
          <w:szCs w:val="28"/>
        </w:rPr>
        <w:t>利润： 5500万人民币</w:t>
      </w:r>
    </w:p>
    <w:p w:rsidR="00FC5E96" w:rsidRDefault="00FC5E96" w:rsidP="00FC5E96">
      <w:pPr>
        <w:ind w:firstLineChars="200" w:firstLine="560"/>
        <w:rPr>
          <w:rFonts w:ascii="仿宋" w:eastAsia="仿宋" w:hAnsi="仿宋" w:hint="eastAsia"/>
          <w:sz w:val="28"/>
          <w:szCs w:val="28"/>
        </w:rPr>
      </w:pPr>
      <w:r>
        <w:rPr>
          <w:rFonts w:ascii="仿宋" w:eastAsia="仿宋" w:hAnsi="仿宋" w:hint="eastAsia"/>
          <w:sz w:val="28"/>
          <w:szCs w:val="28"/>
        </w:rPr>
        <w:t>从上述的计算可以看出，保险公司获得盈利的一个最重要的方面就是正确的估算汽车理赔要求的概率以及合理的保险定价。</w:t>
      </w:r>
    </w:p>
    <w:p w:rsidR="00FC5E96" w:rsidRDefault="00FC5E96" w:rsidP="00FC5E96">
      <w:pPr>
        <w:ind w:firstLineChars="200" w:firstLine="560"/>
        <w:rPr>
          <w:rFonts w:ascii="仿宋" w:eastAsia="仿宋" w:hAnsi="仿宋" w:hint="eastAsia"/>
          <w:sz w:val="28"/>
          <w:szCs w:val="28"/>
        </w:rPr>
      </w:pPr>
      <w:r>
        <w:rPr>
          <w:rFonts w:ascii="仿宋" w:eastAsia="仿宋" w:hAnsi="仿宋" w:hint="eastAsia"/>
          <w:sz w:val="28"/>
          <w:szCs w:val="28"/>
        </w:rPr>
        <w:t>写到这里，读者可能会有疑问：这到底和期权有什么关系呢？</w:t>
      </w:r>
    </w:p>
    <w:p w:rsidR="00FC5E96" w:rsidRDefault="00FC5E96" w:rsidP="00FC5E96">
      <w:pPr>
        <w:ind w:firstLineChars="200" w:firstLine="562"/>
        <w:rPr>
          <w:rFonts w:ascii="仿宋" w:eastAsia="仿宋" w:hAnsi="仿宋" w:hint="eastAsia"/>
          <w:b/>
          <w:sz w:val="28"/>
          <w:szCs w:val="28"/>
        </w:rPr>
      </w:pPr>
      <w:r>
        <w:rPr>
          <w:rFonts w:ascii="仿宋" w:eastAsia="仿宋" w:hAnsi="仿宋" w:hint="eastAsia"/>
          <w:b/>
          <w:sz w:val="28"/>
          <w:szCs w:val="28"/>
        </w:rPr>
        <w:t>那么我们归纳总结一下期权和汽车保险：</w:t>
      </w:r>
    </w:p>
    <w:p w:rsidR="00FC5E96" w:rsidRDefault="00FC5E96" w:rsidP="00FC5E96">
      <w:pPr>
        <w:ind w:firstLineChars="200" w:firstLine="560"/>
        <w:rPr>
          <w:rFonts w:ascii="仿宋" w:eastAsia="仿宋" w:hAnsi="仿宋" w:hint="eastAsia"/>
          <w:sz w:val="28"/>
          <w:szCs w:val="28"/>
        </w:rPr>
      </w:pPr>
      <w:r>
        <w:rPr>
          <w:rFonts w:ascii="仿宋" w:eastAsia="仿宋" w:hAnsi="仿宋" w:hint="eastAsia"/>
          <w:sz w:val="28"/>
          <w:szCs w:val="28"/>
        </w:rPr>
        <w:t>1.</w:t>
      </w:r>
      <w:r>
        <w:rPr>
          <w:rFonts w:eastAsia="仿宋"/>
          <w:sz w:val="28"/>
          <w:szCs w:val="28"/>
        </w:rPr>
        <w:t> </w:t>
      </w:r>
      <w:r>
        <w:rPr>
          <w:rFonts w:ascii="仿宋" w:eastAsia="仿宋" w:hAnsi="仿宋" w:hint="eastAsia"/>
          <w:sz w:val="28"/>
          <w:szCs w:val="28"/>
        </w:rPr>
        <w:t xml:space="preserve"> 有一项资产需要转移风险：对于保险来说，是汽车；对于交易员来说，是股票，指数，或者期货。</w:t>
      </w:r>
    </w:p>
    <w:p w:rsidR="00FC5E96" w:rsidRDefault="00FC5E96" w:rsidP="00FC5E96">
      <w:pPr>
        <w:ind w:firstLineChars="200" w:firstLine="560"/>
        <w:rPr>
          <w:rFonts w:ascii="仿宋" w:eastAsia="仿宋" w:hAnsi="仿宋" w:hint="eastAsia"/>
          <w:sz w:val="28"/>
          <w:szCs w:val="28"/>
        </w:rPr>
      </w:pPr>
      <w:r>
        <w:rPr>
          <w:rFonts w:ascii="仿宋" w:eastAsia="仿宋" w:hAnsi="仿宋" w:hint="eastAsia"/>
          <w:sz w:val="28"/>
          <w:szCs w:val="28"/>
        </w:rPr>
        <w:t>2. 每一个保险都是有期限的，一般来说是12个月，但是也有短期的或者长期的。期权也是有期限的。有每周到期，每月到期，每季度到期等等。</w:t>
      </w:r>
    </w:p>
    <w:p w:rsidR="00FC5E96" w:rsidRDefault="00FC5E96" w:rsidP="00FC5E96">
      <w:pPr>
        <w:ind w:firstLineChars="200" w:firstLine="560"/>
        <w:rPr>
          <w:rFonts w:ascii="仿宋" w:eastAsia="仿宋" w:hAnsi="仿宋" w:hint="eastAsia"/>
          <w:sz w:val="28"/>
          <w:szCs w:val="28"/>
        </w:rPr>
      </w:pPr>
      <w:r>
        <w:rPr>
          <w:rFonts w:ascii="仿宋" w:eastAsia="仿宋" w:hAnsi="仿宋" w:hint="eastAsia"/>
          <w:sz w:val="28"/>
          <w:szCs w:val="28"/>
        </w:rPr>
        <w:t>3. 保险的产品是有价值的，被保的汽车价值是20万人民币，被保险的股票当然就是股票的买入价。</w:t>
      </w:r>
    </w:p>
    <w:p w:rsidR="00FC5E96" w:rsidRDefault="00FC5E96" w:rsidP="00FC5E96">
      <w:pPr>
        <w:ind w:firstLineChars="200" w:firstLine="560"/>
        <w:rPr>
          <w:rFonts w:ascii="仿宋" w:eastAsia="仿宋" w:hAnsi="仿宋" w:hint="eastAsia"/>
          <w:sz w:val="28"/>
          <w:szCs w:val="28"/>
        </w:rPr>
      </w:pPr>
      <w:r>
        <w:rPr>
          <w:rFonts w:ascii="仿宋" w:eastAsia="仿宋" w:hAnsi="仿宋" w:hint="eastAsia"/>
          <w:sz w:val="28"/>
          <w:szCs w:val="28"/>
        </w:rPr>
        <w:t>4. 驾驶员付出保费买入保险，买期权的交易员付出资金买入期</w:t>
      </w:r>
      <w:r>
        <w:rPr>
          <w:rFonts w:ascii="仿宋" w:eastAsia="仿宋" w:hAnsi="仿宋" w:hint="eastAsia"/>
          <w:sz w:val="28"/>
          <w:szCs w:val="28"/>
        </w:rPr>
        <w:lastRenderedPageBreak/>
        <w:t>权</w:t>
      </w:r>
    </w:p>
    <w:p w:rsidR="00FC5E96" w:rsidRDefault="00FC5E96" w:rsidP="00FC5E96">
      <w:pPr>
        <w:ind w:firstLineChars="200" w:firstLine="560"/>
        <w:rPr>
          <w:rFonts w:ascii="仿宋" w:eastAsia="仿宋" w:hAnsi="仿宋" w:hint="eastAsia"/>
          <w:sz w:val="28"/>
          <w:szCs w:val="28"/>
        </w:rPr>
      </w:pPr>
      <w:r>
        <w:rPr>
          <w:rFonts w:ascii="仿宋" w:eastAsia="仿宋" w:hAnsi="仿宋" w:hint="eastAsia"/>
          <w:sz w:val="28"/>
          <w:szCs w:val="28"/>
        </w:rPr>
        <w:t>5. 保险公司卖出保险获得保费，做空期权的交易员做空期权获得现金</w:t>
      </w:r>
    </w:p>
    <w:p w:rsidR="00FC5E96" w:rsidRDefault="00FC5E96" w:rsidP="00FC5E96">
      <w:pPr>
        <w:ind w:firstLineChars="200" w:firstLine="560"/>
        <w:rPr>
          <w:rFonts w:ascii="仿宋" w:eastAsia="仿宋" w:hAnsi="仿宋" w:hint="eastAsia"/>
          <w:sz w:val="28"/>
          <w:szCs w:val="28"/>
        </w:rPr>
      </w:pPr>
      <w:r>
        <w:rPr>
          <w:rFonts w:ascii="仿宋" w:eastAsia="仿宋" w:hAnsi="仿宋" w:hint="eastAsia"/>
          <w:sz w:val="28"/>
          <w:szCs w:val="28"/>
        </w:rPr>
        <w:t>6.</w:t>
      </w:r>
      <w:r>
        <w:rPr>
          <w:rFonts w:eastAsia="仿宋"/>
          <w:sz w:val="28"/>
          <w:szCs w:val="28"/>
        </w:rPr>
        <w:t> </w:t>
      </w:r>
      <w:r>
        <w:rPr>
          <w:rFonts w:ascii="仿宋" w:eastAsia="仿宋" w:hAnsi="仿宋" w:hint="eastAsia"/>
          <w:sz w:val="28"/>
          <w:szCs w:val="28"/>
        </w:rPr>
        <w:t xml:space="preserve"> 有的驾驶员希望降低保费，那么就买入担保金额较小的期权。交易员希望降低期权成本，买入价外期权</w:t>
      </w:r>
    </w:p>
    <w:p w:rsidR="00FC5E96" w:rsidRDefault="00FC5E96" w:rsidP="00FC5E96">
      <w:pPr>
        <w:ind w:firstLineChars="200" w:firstLine="560"/>
        <w:rPr>
          <w:rFonts w:ascii="仿宋" w:eastAsia="仿宋" w:hAnsi="仿宋" w:hint="eastAsia"/>
          <w:sz w:val="28"/>
          <w:szCs w:val="28"/>
        </w:rPr>
      </w:pPr>
      <w:r>
        <w:rPr>
          <w:rFonts w:ascii="仿宋" w:eastAsia="仿宋" w:hAnsi="仿宋" w:hint="eastAsia"/>
          <w:sz w:val="28"/>
          <w:szCs w:val="28"/>
        </w:rPr>
        <w:t>7.</w:t>
      </w:r>
      <w:r>
        <w:rPr>
          <w:rFonts w:eastAsia="仿宋"/>
          <w:sz w:val="28"/>
          <w:szCs w:val="28"/>
        </w:rPr>
        <w:t> </w:t>
      </w:r>
      <w:r>
        <w:rPr>
          <w:rFonts w:ascii="仿宋" w:eastAsia="仿宋" w:hAnsi="仿宋" w:hint="eastAsia"/>
          <w:sz w:val="28"/>
          <w:szCs w:val="28"/>
        </w:rPr>
        <w:t xml:space="preserve"> 保险公司卖出保险是根据统计和概率。在大概率的情况下保险公司能获得利润的情况下合理根据市场决定保费和赔付条款。做空期权的交易员根据期权的各种参数决定做空何种期权以降低自身投资组合的风险。</w:t>
      </w:r>
    </w:p>
    <w:p w:rsidR="00FC5E96" w:rsidRDefault="00FC5E96" w:rsidP="00FC5E96">
      <w:pPr>
        <w:ind w:firstLineChars="200" w:firstLine="560"/>
        <w:rPr>
          <w:rFonts w:ascii="仿宋" w:eastAsia="仿宋" w:hAnsi="仿宋" w:hint="eastAsia"/>
          <w:sz w:val="28"/>
          <w:szCs w:val="28"/>
        </w:rPr>
      </w:pPr>
      <w:r>
        <w:rPr>
          <w:rFonts w:ascii="仿宋" w:eastAsia="仿宋" w:hAnsi="仿宋" w:hint="eastAsia"/>
          <w:sz w:val="28"/>
          <w:szCs w:val="28"/>
        </w:rPr>
        <w:t>8.</w:t>
      </w:r>
      <w:r>
        <w:rPr>
          <w:rFonts w:eastAsia="仿宋"/>
          <w:sz w:val="28"/>
          <w:szCs w:val="28"/>
        </w:rPr>
        <w:t> </w:t>
      </w:r>
      <w:r>
        <w:rPr>
          <w:rFonts w:ascii="仿宋" w:eastAsia="仿宋" w:hAnsi="仿宋" w:hint="eastAsia"/>
          <w:sz w:val="28"/>
          <w:szCs w:val="28"/>
        </w:rPr>
        <w:t xml:space="preserve"> 极端事件发生的时候，任何概率都不起作用了。对于车险公司来说，如果地震，海啸。某地区的汽车可能全部受损。那么赔付可能就会超过公司所能承受的范围。那么保险公司通过再保险转嫁风险。对于期权交易员来说，则是利用其它的期权来对</w:t>
      </w:r>
      <w:proofErr w:type="gramStart"/>
      <w:r>
        <w:rPr>
          <w:rFonts w:ascii="仿宋" w:eastAsia="仿宋" w:hAnsi="仿宋" w:hint="eastAsia"/>
          <w:sz w:val="28"/>
          <w:szCs w:val="28"/>
        </w:rPr>
        <w:t>冲只要的</w:t>
      </w:r>
      <w:proofErr w:type="gramEnd"/>
      <w:r>
        <w:rPr>
          <w:rFonts w:ascii="仿宋" w:eastAsia="仿宋" w:hAnsi="仿宋" w:hint="eastAsia"/>
          <w:sz w:val="28"/>
          <w:szCs w:val="28"/>
        </w:rPr>
        <w:t>期权持仓。</w:t>
      </w:r>
    </w:p>
    <w:p w:rsidR="00FC5E96" w:rsidRDefault="00FC5E96" w:rsidP="00FC5E96">
      <w:pPr>
        <w:ind w:firstLineChars="200" w:firstLine="560"/>
        <w:rPr>
          <w:rFonts w:ascii="仿宋" w:eastAsia="仿宋" w:hAnsi="仿宋" w:hint="eastAsia"/>
          <w:sz w:val="28"/>
          <w:szCs w:val="28"/>
        </w:rPr>
      </w:pPr>
      <w:r>
        <w:rPr>
          <w:rFonts w:ascii="仿宋" w:eastAsia="仿宋" w:hAnsi="仿宋" w:hint="eastAsia"/>
          <w:sz w:val="28"/>
          <w:szCs w:val="28"/>
        </w:rPr>
        <w:t>综上所述，其实期权并没有那么难以理解。通过类比我们就能发现期权存在于我们生活的方方面面。</w:t>
      </w:r>
    </w:p>
    <w:p w:rsidR="00FC5E96" w:rsidRDefault="00FC5E96" w:rsidP="00FC5E96">
      <w:pPr>
        <w:ind w:firstLineChars="200" w:firstLine="562"/>
        <w:rPr>
          <w:rFonts w:ascii="仿宋" w:eastAsia="仿宋" w:hAnsi="仿宋" w:hint="eastAsia"/>
          <w:b/>
          <w:sz w:val="28"/>
          <w:szCs w:val="28"/>
        </w:rPr>
      </w:pPr>
      <w:r>
        <w:rPr>
          <w:rFonts w:ascii="仿宋" w:eastAsia="仿宋" w:hAnsi="仿宋" w:hint="eastAsia"/>
          <w:b/>
          <w:sz w:val="28"/>
          <w:szCs w:val="28"/>
        </w:rPr>
        <w:t>（资料来源：和</w:t>
      </w:r>
      <w:proofErr w:type="gramStart"/>
      <w:r>
        <w:rPr>
          <w:rFonts w:ascii="仿宋" w:eastAsia="仿宋" w:hAnsi="仿宋" w:hint="eastAsia"/>
          <w:b/>
          <w:sz w:val="28"/>
          <w:szCs w:val="28"/>
        </w:rPr>
        <w:t>讯期</w:t>
      </w:r>
      <w:proofErr w:type="gramEnd"/>
      <w:r>
        <w:rPr>
          <w:rFonts w:ascii="仿宋" w:eastAsia="仿宋" w:hAnsi="仿宋" w:hint="eastAsia"/>
          <w:b/>
          <w:sz w:val="28"/>
          <w:szCs w:val="28"/>
        </w:rPr>
        <w:t>权）</w:t>
      </w:r>
    </w:p>
    <w:p w:rsidR="00504E4F" w:rsidRPr="00FC5E96" w:rsidRDefault="00504E4F"/>
    <w:sectPr w:rsidR="00504E4F" w:rsidRPr="00FC5E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5E96"/>
    <w:rsid w:val="00504E4F"/>
    <w:rsid w:val="00FC5E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E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757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213</Words>
  <Characters>1218</Characters>
  <Application>Microsoft Office Word</Application>
  <DocSecurity>0</DocSecurity>
  <Lines>10</Lines>
  <Paragraphs>2</Paragraphs>
  <ScaleCrop>false</ScaleCrop>
  <Company>Hewlett-Packard Company</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2</cp:revision>
  <dcterms:created xsi:type="dcterms:W3CDTF">2016-07-25T00:46:00Z</dcterms:created>
  <dcterms:modified xsi:type="dcterms:W3CDTF">2016-07-25T00:46:00Z</dcterms:modified>
</cp:coreProperties>
</file>